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color w:val="000000"/>
          <w:sz w:val="32"/>
          <w:szCs w:val="32"/>
          <w:u w:color="000000"/>
        </w:rPr>
      </w:pPr>
      <w:bookmarkStart w:id="0" w:name="_Toc509960486"/>
      <w:r>
        <w:rPr>
          <w:rFonts w:hint="eastAsia" w:ascii="黑体" w:hAnsi="黑体" w:eastAsia="黑体" w:cs="黑体"/>
          <w:b/>
          <w:color w:val="000000"/>
          <w:sz w:val="32"/>
          <w:szCs w:val="32"/>
          <w:u w:color="000000"/>
        </w:rPr>
        <w:t>附件1：活动须知和活动组别划分</w:t>
      </w:r>
    </w:p>
    <w:p>
      <w:pPr>
        <w:rPr>
          <w:rFonts w:ascii="黑体" w:hAnsi="黑体" w:eastAsia="黑体" w:cs="黑体"/>
          <w:b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u w:color="000000"/>
        </w:rPr>
        <w:t>一、活动须知</w:t>
      </w:r>
    </w:p>
    <w:p>
      <w:pPr>
        <w:pStyle w:val="14"/>
        <w:spacing w:line="560" w:lineRule="atLeast"/>
        <w:ind w:firstLine="6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1、本次大赛鼓励跨学院组成参赛团队，每队成员人数不超过5人，各团队需有一名成员担任负责人、联系人。个人或团队参赛的选手可聘任指导教师，指导创意项目。</w:t>
      </w:r>
    </w:p>
    <w:p>
      <w:pPr>
        <w:pStyle w:val="14"/>
        <w:spacing w:line="560" w:lineRule="atLeast"/>
        <w:ind w:firstLine="6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2、参赛作品须真实、健康、合法、无任何不良信息，作品立意应弘扬正能量，践行社会主义核心价值观。</w:t>
      </w:r>
    </w:p>
    <w:p>
      <w:pPr>
        <w:pStyle w:val="14"/>
        <w:spacing w:line="560" w:lineRule="atLeast"/>
        <w:ind w:firstLine="6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3、参赛者须能保证在比赛期间有充足时间以确保比赛顺利进行，无特殊情况不允许退赛。</w:t>
      </w:r>
    </w:p>
    <w:p>
      <w:pPr>
        <w:pStyle w:val="14"/>
        <w:spacing w:line="560" w:lineRule="atLeast"/>
        <w:ind w:firstLine="6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4、参赛者保证对参赛作品拥有充分、完全、排他的知识产权，不侵犯他人的专利权、著作权、商标权以及其他知识产权；如产生法律纠纷，由参赛选手自负，与大赛无关。</w:t>
      </w:r>
    </w:p>
    <w:p>
      <w:pPr>
        <w:pStyle w:val="14"/>
        <w:spacing w:line="560" w:lineRule="atLeast"/>
        <w:ind w:firstLine="6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5、参赛作品可用于主办方后期公益宣传，使用权归主办方所有。</w:t>
      </w:r>
    </w:p>
    <w:p>
      <w:pPr>
        <w:pStyle w:val="14"/>
        <w:spacing w:line="560" w:lineRule="atLeast"/>
        <w:ind w:firstLine="6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6、本次大赛的最终解释权归主办方所有。</w:t>
      </w:r>
    </w:p>
    <w:bookmarkEnd w:id="0"/>
    <w:p>
      <w:pPr>
        <w:spacing w:line="600" w:lineRule="exact"/>
        <w:rPr>
          <w:rFonts w:hint="eastAsia" w:ascii="黑体" w:hAnsi="黑体" w:eastAsia="黑体" w:cs="黑体"/>
          <w:b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u w:color="000000"/>
        </w:rPr>
        <w:t>二、活动组别划分及要求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本次大赛基于</w:t>
      </w:r>
      <w:r>
        <w:rPr>
          <w:rFonts w:hint="eastAsia" w:ascii="仿宋_GB2312" w:hAnsi="仿宋_GB2312" w:eastAsia="仿宋_GB2312" w:cs="仿宋_GB2312"/>
          <w:sz w:val="30"/>
          <w:szCs w:val="30"/>
        </w:rPr>
        <w:t>最终呈现作品形式</w:t>
      </w:r>
      <w:r>
        <w:rPr>
          <w:rFonts w:ascii="仿宋_GB2312" w:hAnsi="仿宋_GB2312" w:eastAsia="仿宋_GB2312" w:cs="仿宋_GB2312"/>
          <w:sz w:val="30"/>
          <w:szCs w:val="30"/>
        </w:rPr>
        <w:t>，分为</w:t>
      </w:r>
      <w:r>
        <w:rPr>
          <w:rFonts w:hint="eastAsia" w:ascii="仿宋_GB2312" w:hAnsi="仿宋_GB2312" w:eastAsia="仿宋_GB2312" w:cs="仿宋_GB2312"/>
          <w:sz w:val="30"/>
          <w:szCs w:val="30"/>
        </w:rPr>
        <w:t>三</w:t>
      </w:r>
      <w:r>
        <w:rPr>
          <w:rFonts w:ascii="仿宋_GB2312" w:hAnsi="仿宋_GB2312" w:eastAsia="仿宋_GB2312" w:cs="仿宋_GB2312"/>
          <w:sz w:val="30"/>
          <w:szCs w:val="30"/>
        </w:rPr>
        <w:t>个组别。</w:t>
      </w:r>
    </w:p>
    <w:p>
      <w:pPr>
        <w:spacing w:line="560" w:lineRule="atLeast"/>
        <w:ind w:firstLine="602" w:firstLineChars="200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1、摄影组，</w:t>
      </w:r>
      <w:r>
        <w:rPr>
          <w:rFonts w:ascii="黑体" w:hAnsi="黑体" w:eastAsia="黑体" w:cs="黑体"/>
          <w:b/>
          <w:sz w:val="30"/>
          <w:szCs w:val="30"/>
        </w:rPr>
        <w:t>参赛作品投稿要求</w:t>
      </w:r>
      <w:r>
        <w:rPr>
          <w:rFonts w:hint="eastAsia" w:ascii="黑体" w:hAnsi="黑体" w:eastAsia="黑体" w:cs="黑体"/>
          <w:b/>
          <w:sz w:val="30"/>
          <w:szCs w:val="30"/>
        </w:rPr>
        <w:t>：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ascii="仿宋_GB2312" w:hAnsi="仿宋_GB2312" w:eastAsia="仿宋_GB2312" w:cs="仿宋_GB2312"/>
          <w:sz w:val="30"/>
          <w:szCs w:val="30"/>
        </w:rPr>
        <w:t>面向全校所有</w:t>
      </w:r>
      <w:r>
        <w:rPr>
          <w:rFonts w:hint="eastAsia" w:ascii="仿宋_GB2312" w:hAnsi="仿宋_GB2312" w:eastAsia="仿宋_GB2312" w:cs="仿宋_GB2312"/>
          <w:sz w:val="30"/>
          <w:szCs w:val="30"/>
        </w:rPr>
        <w:t>师生员工</w:t>
      </w:r>
      <w:r>
        <w:rPr>
          <w:rFonts w:ascii="仿宋_GB2312" w:hAnsi="仿宋_GB2312" w:eastAsia="仿宋_GB2312" w:cs="仿宋_GB2312"/>
          <w:sz w:val="30"/>
          <w:szCs w:val="30"/>
        </w:rPr>
        <w:t>征集摄影作品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ascii="仿宋_GB2312" w:hAnsi="仿宋_GB2312" w:eastAsia="仿宋_GB2312" w:cs="仿宋_GB2312"/>
          <w:sz w:val="30"/>
          <w:szCs w:val="30"/>
        </w:rPr>
        <w:t>摄影作品</w:t>
      </w:r>
      <w:r>
        <w:rPr>
          <w:rFonts w:hint="eastAsia" w:ascii="仿宋_GB2312" w:hAnsi="仿宋_GB2312" w:eastAsia="仿宋_GB2312" w:cs="仿宋_GB2312"/>
          <w:sz w:val="30"/>
          <w:szCs w:val="30"/>
        </w:rPr>
        <w:t>可投稿</w:t>
      </w:r>
      <w:r>
        <w:rPr>
          <w:rFonts w:ascii="仿宋_GB2312" w:hAnsi="仿宋_GB2312" w:eastAsia="仿宋_GB2312" w:cs="仿宋_GB2312"/>
          <w:sz w:val="30"/>
          <w:szCs w:val="30"/>
        </w:rPr>
        <w:t>过其他比赛，</w:t>
      </w:r>
      <w:r>
        <w:rPr>
          <w:rFonts w:hint="eastAsia" w:ascii="仿宋_GB2312" w:hAnsi="仿宋_GB2312" w:eastAsia="仿宋_GB2312" w:cs="仿宋_GB2312"/>
          <w:sz w:val="30"/>
          <w:szCs w:val="30"/>
        </w:rPr>
        <w:t>需标注参加比赛及所获名次。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ascii="仿宋_GB2312" w:hAnsi="仿宋_GB2312" w:eastAsia="仿宋_GB2312" w:cs="仿宋_GB2312"/>
          <w:sz w:val="30"/>
          <w:szCs w:val="30"/>
        </w:rPr>
        <w:t>摄影作品</w:t>
      </w:r>
      <w:r>
        <w:rPr>
          <w:rFonts w:hint="eastAsia" w:ascii="仿宋_GB2312" w:hAnsi="仿宋_GB2312" w:eastAsia="仿宋_GB2312" w:cs="仿宋_GB2312"/>
          <w:sz w:val="30"/>
          <w:szCs w:val="30"/>
        </w:rPr>
        <w:t>包含</w:t>
      </w:r>
      <w:r>
        <w:rPr>
          <w:rFonts w:ascii="仿宋_GB2312" w:hAnsi="仿宋_GB2312" w:eastAsia="仿宋_GB2312" w:cs="仿宋_GB2312"/>
          <w:sz w:val="30"/>
          <w:szCs w:val="30"/>
        </w:rPr>
        <w:t>单图和组图两种方式，组图不超过</w:t>
      </w:r>
      <w:r>
        <w:rPr>
          <w:rFonts w:hint="eastAsia" w:ascii="仿宋_GB2312" w:hAnsi="仿宋_GB2312" w:eastAsia="仿宋_GB2312" w:cs="仿宋_GB2312"/>
          <w:sz w:val="30"/>
          <w:szCs w:val="30"/>
        </w:rPr>
        <w:t>9</w:t>
      </w:r>
      <w:r>
        <w:rPr>
          <w:rFonts w:ascii="仿宋_GB2312" w:hAnsi="仿宋_GB2312" w:eastAsia="仿宋_GB2312" w:cs="仿宋_GB2312"/>
          <w:sz w:val="30"/>
          <w:szCs w:val="30"/>
        </w:rPr>
        <w:t>幅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ascii="仿宋_GB2312" w:hAnsi="仿宋_GB2312" w:eastAsia="仿宋_GB2312" w:cs="仿宋_GB2312"/>
          <w:sz w:val="30"/>
          <w:szCs w:val="30"/>
        </w:rPr>
        <w:t>摄影作品应采用JPG、JPEG等通用格式，确保用标准A4尺寸</w:t>
      </w:r>
      <w:r>
        <w:rPr>
          <w:rFonts w:hint="eastAsia" w:ascii="仿宋_GB2312" w:hAnsi="仿宋_GB2312" w:eastAsia="仿宋_GB2312" w:cs="仿宋_GB2312"/>
          <w:sz w:val="30"/>
          <w:szCs w:val="30"/>
        </w:rPr>
        <w:t>纸张</w:t>
      </w:r>
      <w:r>
        <w:rPr>
          <w:rFonts w:ascii="仿宋_GB2312" w:hAnsi="仿宋_GB2312" w:eastAsia="仿宋_GB2312" w:cs="仿宋_GB2312"/>
          <w:sz w:val="30"/>
          <w:szCs w:val="30"/>
        </w:rPr>
        <w:t>印刷分辨率不低于300dpi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ascii="仿宋_GB2312" w:hAnsi="仿宋_GB2312" w:eastAsia="仿宋_GB2312" w:cs="仿宋_GB2312"/>
          <w:sz w:val="30"/>
          <w:szCs w:val="30"/>
        </w:rPr>
        <w:t>邮件和照片均以“</w:t>
      </w:r>
      <w:r>
        <w:rPr>
          <w:rFonts w:hint="eastAsia" w:ascii="仿宋_GB2312" w:hAnsi="仿宋_GB2312" w:eastAsia="仿宋_GB2312" w:cs="仿宋_GB2312"/>
          <w:sz w:val="30"/>
          <w:szCs w:val="30"/>
        </w:rPr>
        <w:t>班级-</w:t>
      </w:r>
      <w:r>
        <w:rPr>
          <w:rFonts w:ascii="仿宋_GB2312" w:hAnsi="仿宋_GB2312" w:eastAsia="仿宋_GB2312" w:cs="仿宋_GB2312"/>
          <w:sz w:val="30"/>
          <w:szCs w:val="30"/>
        </w:rPr>
        <w:t>作者</w:t>
      </w:r>
      <w:r>
        <w:rPr>
          <w:rFonts w:hint="eastAsia" w:ascii="仿宋_GB2312" w:hAnsi="仿宋_GB2312" w:eastAsia="仿宋_GB2312" w:cs="仿宋_GB2312"/>
          <w:sz w:val="30"/>
          <w:szCs w:val="30"/>
        </w:rPr>
        <w:t>-联系方式-</w:t>
      </w:r>
      <w:r>
        <w:rPr>
          <w:rFonts w:ascii="仿宋_GB2312" w:hAnsi="仿宋_GB2312" w:eastAsia="仿宋_GB2312" w:cs="仿宋_GB2312"/>
          <w:sz w:val="30"/>
          <w:szCs w:val="30"/>
        </w:rPr>
        <w:t>题目”命名</w:t>
      </w:r>
      <w:r>
        <w:rPr>
          <w:rFonts w:hint="eastAsia" w:ascii="仿宋_GB2312" w:hAnsi="仿宋_GB2312" w:eastAsia="仿宋_GB2312" w:cs="仿宋_GB2312"/>
          <w:sz w:val="30"/>
          <w:szCs w:val="30"/>
        </w:rPr>
        <w:t>，教师及员工以“单位-作者-联系方式-题目”命名</w:t>
      </w:r>
      <w:r>
        <w:rPr>
          <w:rFonts w:ascii="仿宋_GB2312" w:hAnsi="仿宋_GB2312" w:eastAsia="仿宋_GB2312" w:cs="仿宋_GB2312"/>
          <w:sz w:val="30"/>
          <w:szCs w:val="30"/>
        </w:rPr>
        <w:t>，附上50-150字的文字说明（如时间、地点、场景描述）可适当加分。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ascii="黑体" w:hAnsi="黑体" w:eastAsia="黑体" w:cs="黑体"/>
          <w:b/>
          <w:sz w:val="30"/>
          <w:szCs w:val="30"/>
        </w:rPr>
        <w:t>.</w:t>
      </w:r>
      <w:r>
        <w:rPr>
          <w:rFonts w:hint="eastAsia" w:ascii="黑体" w:hAnsi="黑体" w:eastAsia="黑体" w:cs="黑体"/>
          <w:b/>
          <w:sz w:val="30"/>
          <w:szCs w:val="30"/>
        </w:rPr>
        <w:t>Vlog短视频组，</w:t>
      </w:r>
      <w:r>
        <w:rPr>
          <w:rFonts w:ascii="黑体" w:hAnsi="黑体" w:eastAsia="黑体" w:cs="黑体"/>
          <w:b/>
          <w:sz w:val="30"/>
          <w:szCs w:val="30"/>
        </w:rPr>
        <w:t>参赛作品投稿要求</w:t>
      </w:r>
      <w:r>
        <w:rPr>
          <w:rFonts w:hint="eastAsia" w:ascii="黑体" w:hAnsi="黑体" w:eastAsia="黑体" w:cs="黑体"/>
          <w:b/>
          <w:sz w:val="30"/>
          <w:szCs w:val="30"/>
        </w:rPr>
        <w:t>：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ascii="仿宋_GB2312" w:hAnsi="仿宋_GB2312" w:eastAsia="仿宋_GB2312" w:cs="仿宋_GB2312"/>
          <w:sz w:val="30"/>
          <w:szCs w:val="30"/>
        </w:rPr>
        <w:t>面向全校师生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员工</w:t>
      </w:r>
      <w:r>
        <w:rPr>
          <w:rFonts w:ascii="仿宋_GB2312" w:hAnsi="仿宋_GB2312" w:eastAsia="仿宋_GB2312" w:cs="仿宋_GB2312"/>
          <w:sz w:val="30"/>
          <w:szCs w:val="30"/>
        </w:rPr>
        <w:t>征集 1-3分钟</w:t>
      </w:r>
      <w:r>
        <w:rPr>
          <w:rFonts w:hint="eastAsia" w:ascii="仿宋_GB2312" w:hAnsi="仿宋_GB2312" w:eastAsia="仿宋_GB2312" w:cs="仿宋_GB2312"/>
          <w:sz w:val="30"/>
          <w:szCs w:val="30"/>
        </w:rPr>
        <w:t>短视频</w:t>
      </w:r>
      <w:r>
        <w:rPr>
          <w:rFonts w:ascii="仿宋_GB2312" w:hAnsi="仿宋_GB2312" w:eastAsia="仿宋_GB2312" w:cs="仿宋_GB2312"/>
          <w:sz w:val="30"/>
          <w:szCs w:val="30"/>
        </w:rPr>
        <w:t>作品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）视频</w:t>
      </w:r>
      <w:r>
        <w:rPr>
          <w:rFonts w:ascii="仿宋_GB2312" w:hAnsi="仿宋_GB2312" w:eastAsia="仿宋_GB2312" w:cs="仿宋_GB2312"/>
          <w:sz w:val="30"/>
          <w:szCs w:val="30"/>
        </w:rPr>
        <w:t>作品</w:t>
      </w:r>
      <w:r>
        <w:rPr>
          <w:rFonts w:hint="eastAsia" w:ascii="仿宋_GB2312" w:hAnsi="仿宋_GB2312" w:eastAsia="仿宋_GB2312" w:cs="仿宋_GB2312"/>
          <w:sz w:val="30"/>
          <w:szCs w:val="30"/>
        </w:rPr>
        <w:t>可投稿</w:t>
      </w:r>
      <w:r>
        <w:rPr>
          <w:rFonts w:ascii="仿宋_GB2312" w:hAnsi="仿宋_GB2312" w:eastAsia="仿宋_GB2312" w:cs="仿宋_GB2312"/>
          <w:sz w:val="30"/>
          <w:szCs w:val="30"/>
        </w:rPr>
        <w:t>过其他比赛，</w:t>
      </w:r>
      <w:r>
        <w:rPr>
          <w:rFonts w:hint="eastAsia" w:ascii="仿宋_GB2312" w:hAnsi="仿宋_GB2312" w:eastAsia="仿宋_GB2312" w:cs="仿宋_GB2312"/>
          <w:sz w:val="30"/>
          <w:szCs w:val="30"/>
        </w:rPr>
        <w:t>需标注参加比赛及所获名次。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</w:t>
      </w:r>
      <w:r>
        <w:rPr>
          <w:rFonts w:ascii="仿宋_GB2312" w:hAnsi="仿宋_GB2312" w:eastAsia="仿宋_GB2312" w:cs="仿宋_GB2312"/>
          <w:sz w:val="30"/>
          <w:szCs w:val="30"/>
        </w:rPr>
        <w:t>作品需要围绕生活实际，结合</w:t>
      </w:r>
      <w:r>
        <w:rPr>
          <w:rFonts w:hint="eastAsia" w:ascii="仿宋_GB2312" w:hAnsi="仿宋_GB2312" w:eastAsia="仿宋_GB2312" w:cs="仿宋_GB2312"/>
          <w:sz w:val="30"/>
          <w:szCs w:val="30"/>
        </w:rPr>
        <w:t>节能场景或理念</w:t>
      </w:r>
      <w:r>
        <w:rPr>
          <w:rFonts w:ascii="仿宋_GB2312" w:hAnsi="仿宋_GB2312" w:eastAsia="仿宋_GB2312" w:cs="仿宋_GB2312"/>
          <w:sz w:val="30"/>
          <w:szCs w:val="30"/>
        </w:rPr>
        <w:t>等方面</w:t>
      </w:r>
      <w:r>
        <w:rPr>
          <w:rFonts w:hint="eastAsia" w:ascii="仿宋_GB2312" w:hAnsi="仿宋_GB2312" w:eastAsia="仿宋_GB2312" w:cs="仿宋_GB2312"/>
          <w:sz w:val="30"/>
          <w:szCs w:val="30"/>
        </w:rPr>
        <w:t>创作。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（4）实物作品也可通过短视频的形式参赛，录制视频并在背景音或字幕阐述清晰作品原理及意义即可。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</w:t>
      </w:r>
      <w:r>
        <w:rPr>
          <w:rFonts w:ascii="仿宋_GB2312" w:hAnsi="仿宋_GB2312" w:eastAsia="仿宋_GB2312" w:cs="仿宋_GB2312"/>
          <w:sz w:val="30"/>
          <w:szCs w:val="30"/>
        </w:rPr>
        <w:t>拍摄镜头较为平稳，剪辑流畅，画质清晰，不低于720pHD</w:t>
      </w:r>
      <w:r>
        <w:rPr>
          <w:rFonts w:hint="eastAsia" w:ascii="仿宋_GB2312" w:hAnsi="仿宋_GB2312" w:eastAsia="仿宋_GB2312" w:cs="仿宋_GB2312"/>
          <w:sz w:val="30"/>
          <w:szCs w:val="30"/>
        </w:rPr>
        <w:t>， 视频可为MP4、AVI、MOV等格式，拍摄设备和剪辑工具不限。</w:t>
      </w:r>
    </w:p>
    <w:p>
      <w:pPr>
        <w:spacing w:line="560" w:lineRule="atLeast"/>
        <w:ind w:firstLine="600" w:firstLineChars="200"/>
        <w:rPr>
          <w:rStyle w:val="8"/>
          <w:rFonts w:ascii="仿宋_GB2312" w:hAnsi="仿宋_GB2312" w:eastAsia="仿宋_GB2312" w:cs="仿宋_GB2312"/>
          <w:color w:val="FF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（6）</w:t>
      </w:r>
      <w:r>
        <w:rPr>
          <w:rFonts w:ascii="仿宋_GB2312" w:hAnsi="仿宋_GB2312" w:eastAsia="仿宋_GB2312" w:cs="仿宋_GB2312"/>
          <w:sz w:val="30"/>
          <w:szCs w:val="30"/>
        </w:rPr>
        <w:t>邮件和</w:t>
      </w:r>
      <w:r>
        <w:rPr>
          <w:rFonts w:hint="eastAsia" w:ascii="仿宋_GB2312" w:hAnsi="仿宋_GB2312" w:eastAsia="仿宋_GB2312" w:cs="仿宋_GB2312"/>
          <w:sz w:val="30"/>
          <w:szCs w:val="30"/>
        </w:rPr>
        <w:t>视频</w:t>
      </w:r>
      <w:r>
        <w:rPr>
          <w:rFonts w:ascii="仿宋_GB2312" w:hAnsi="仿宋_GB2312" w:eastAsia="仿宋_GB2312" w:cs="仿宋_GB2312"/>
          <w:sz w:val="30"/>
          <w:szCs w:val="30"/>
        </w:rPr>
        <w:t>均以“</w:t>
      </w:r>
      <w:r>
        <w:rPr>
          <w:rFonts w:hint="eastAsia" w:ascii="仿宋_GB2312" w:hAnsi="仿宋_GB2312" w:eastAsia="仿宋_GB2312" w:cs="仿宋_GB2312"/>
          <w:sz w:val="30"/>
          <w:szCs w:val="30"/>
        </w:rPr>
        <w:t>班级-</w:t>
      </w:r>
      <w:r>
        <w:rPr>
          <w:rFonts w:ascii="仿宋_GB2312" w:hAnsi="仿宋_GB2312" w:eastAsia="仿宋_GB2312" w:cs="仿宋_GB2312"/>
          <w:sz w:val="30"/>
          <w:szCs w:val="30"/>
        </w:rPr>
        <w:t>作者</w:t>
      </w:r>
      <w:r>
        <w:rPr>
          <w:rFonts w:hint="eastAsia" w:ascii="仿宋_GB2312" w:hAnsi="仿宋_GB2312" w:eastAsia="仿宋_GB2312" w:cs="仿宋_GB2312"/>
          <w:sz w:val="30"/>
          <w:szCs w:val="30"/>
        </w:rPr>
        <w:t>-联系方式-</w:t>
      </w:r>
      <w:r>
        <w:rPr>
          <w:rFonts w:ascii="仿宋_GB2312" w:hAnsi="仿宋_GB2312" w:eastAsia="仿宋_GB2312" w:cs="仿宋_GB2312"/>
          <w:sz w:val="30"/>
          <w:szCs w:val="30"/>
        </w:rPr>
        <w:t>题目”命名，</w:t>
      </w:r>
      <w:r>
        <w:rPr>
          <w:rFonts w:hint="eastAsia" w:ascii="仿宋_GB2312" w:hAnsi="仿宋_GB2312" w:eastAsia="仿宋_GB2312" w:cs="仿宋_GB2312"/>
          <w:sz w:val="30"/>
          <w:szCs w:val="30"/>
        </w:rPr>
        <w:t>教师及员工以“单位-作者-联系方式-题目”命名</w:t>
      </w:r>
      <w:r>
        <w:rPr>
          <w:rFonts w:ascii="仿宋_GB2312" w:hAnsi="仿宋_GB2312" w:eastAsia="仿宋_GB2312" w:cs="仿宋_GB2312"/>
          <w:sz w:val="30"/>
          <w:szCs w:val="30"/>
        </w:rPr>
        <w:t>，附上50-150字的文字说明（如时间、地点、场景描述）可适当加分。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3.</w:t>
      </w:r>
      <w:r>
        <w:rPr>
          <w:rFonts w:hint="eastAsia" w:ascii="黑体" w:hAnsi="黑体" w:eastAsia="黑体" w:cs="黑体"/>
          <w:b/>
          <w:sz w:val="30"/>
          <w:szCs w:val="30"/>
        </w:rPr>
        <w:t>三行诗组，</w:t>
      </w:r>
      <w:r>
        <w:rPr>
          <w:rFonts w:ascii="黑体" w:hAnsi="黑体" w:eastAsia="黑体" w:cs="黑体"/>
          <w:b/>
          <w:sz w:val="30"/>
          <w:szCs w:val="30"/>
        </w:rPr>
        <w:t>参赛作品投稿要求</w:t>
      </w:r>
      <w:r>
        <w:rPr>
          <w:rFonts w:hint="eastAsia" w:ascii="黑体" w:hAnsi="黑体" w:eastAsia="黑体" w:cs="黑体"/>
          <w:b/>
          <w:sz w:val="30"/>
          <w:szCs w:val="30"/>
        </w:rPr>
        <w:t>：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ascii="仿宋_GB2312" w:hAnsi="仿宋_GB2312" w:eastAsia="仿宋_GB2312" w:cs="仿宋_GB2312"/>
          <w:sz w:val="30"/>
          <w:szCs w:val="30"/>
        </w:rPr>
        <w:t>面向全校师生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员工</w:t>
      </w:r>
      <w:r>
        <w:rPr>
          <w:rFonts w:ascii="仿宋_GB2312" w:hAnsi="仿宋_GB2312" w:eastAsia="仿宋_GB2312" w:cs="仿宋_GB2312"/>
          <w:sz w:val="30"/>
          <w:szCs w:val="30"/>
        </w:rPr>
        <w:t>征集</w:t>
      </w:r>
      <w:r>
        <w:rPr>
          <w:rFonts w:hint="eastAsia" w:ascii="仿宋_GB2312" w:hAnsi="仿宋_GB2312" w:eastAsia="仿宋_GB2312" w:cs="仿宋_GB2312"/>
          <w:sz w:val="30"/>
          <w:szCs w:val="30"/>
        </w:rPr>
        <w:t>三行诗</w:t>
      </w:r>
      <w:r>
        <w:rPr>
          <w:rFonts w:ascii="仿宋_GB2312" w:hAnsi="仿宋_GB2312" w:eastAsia="仿宋_GB2312" w:cs="仿宋_GB2312"/>
          <w:sz w:val="30"/>
          <w:szCs w:val="30"/>
        </w:rPr>
        <w:t>作品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）三行诗可投稿</w:t>
      </w:r>
      <w:r>
        <w:rPr>
          <w:rFonts w:ascii="仿宋_GB2312" w:hAnsi="仿宋_GB2312" w:eastAsia="仿宋_GB2312" w:cs="仿宋_GB2312"/>
          <w:sz w:val="30"/>
          <w:szCs w:val="30"/>
        </w:rPr>
        <w:t>过其他比赛，</w:t>
      </w:r>
      <w:r>
        <w:rPr>
          <w:rFonts w:hint="eastAsia" w:ascii="仿宋_GB2312" w:hAnsi="仿宋_GB2312" w:eastAsia="仿宋_GB2312" w:cs="仿宋_GB2312"/>
          <w:sz w:val="30"/>
          <w:szCs w:val="30"/>
        </w:rPr>
        <w:t>需标注参加比赛及所获名次。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）三行诗包含</w:t>
      </w:r>
      <w:r>
        <w:rPr>
          <w:rFonts w:ascii="仿宋_GB2312" w:hAnsi="仿宋_GB2312" w:eastAsia="仿宋_GB2312" w:cs="仿宋_GB2312"/>
          <w:sz w:val="30"/>
          <w:szCs w:val="30"/>
        </w:rPr>
        <w:t>单</w:t>
      </w:r>
      <w:r>
        <w:rPr>
          <w:rFonts w:hint="eastAsia" w:ascii="仿宋_GB2312" w:hAnsi="仿宋_GB2312" w:eastAsia="仿宋_GB2312" w:cs="仿宋_GB2312"/>
          <w:sz w:val="30"/>
          <w:szCs w:val="30"/>
        </w:rPr>
        <w:t>首</w:t>
      </w:r>
      <w:r>
        <w:rPr>
          <w:rFonts w:ascii="仿宋_GB2312" w:hAnsi="仿宋_GB2312" w:eastAsia="仿宋_GB2312" w:cs="仿宋_GB2312"/>
          <w:sz w:val="30"/>
          <w:szCs w:val="30"/>
        </w:rPr>
        <w:t>和</w:t>
      </w:r>
      <w:r>
        <w:rPr>
          <w:rFonts w:hint="eastAsia" w:ascii="仿宋_GB2312" w:hAnsi="仿宋_GB2312" w:eastAsia="仿宋_GB2312" w:cs="仿宋_GB2312"/>
          <w:sz w:val="30"/>
          <w:szCs w:val="30"/>
        </w:rPr>
        <w:t>组诗</w:t>
      </w:r>
      <w:r>
        <w:rPr>
          <w:rFonts w:ascii="仿宋_GB2312" w:hAnsi="仿宋_GB2312" w:eastAsia="仿宋_GB2312" w:cs="仿宋_GB2312"/>
          <w:sz w:val="30"/>
          <w:szCs w:val="30"/>
        </w:rPr>
        <w:t>两种方式</w:t>
      </w:r>
      <w:bookmarkStart w:id="1" w:name="_GoBack"/>
      <w:bookmarkEnd w:id="1"/>
      <w:r>
        <w:rPr>
          <w:rFonts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组诗</w:t>
      </w:r>
      <w:r>
        <w:rPr>
          <w:rFonts w:ascii="仿宋_GB2312" w:hAnsi="仿宋_GB2312" w:eastAsia="仿宋_GB2312" w:cs="仿宋_GB2312"/>
          <w:sz w:val="30"/>
          <w:szCs w:val="30"/>
        </w:rPr>
        <w:t>不超过</w:t>
      </w:r>
      <w:r>
        <w:rPr>
          <w:rFonts w:hint="eastAsia" w:ascii="仿宋_GB2312" w:hAnsi="仿宋_GB2312" w:eastAsia="仿宋_GB2312" w:cs="仿宋_GB2312"/>
          <w:sz w:val="30"/>
          <w:szCs w:val="30"/>
        </w:rPr>
        <w:t>9首。</w:t>
      </w:r>
    </w:p>
    <w:p>
      <w:pPr>
        <w:spacing w:line="56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）三行诗</w:t>
      </w:r>
      <w:r>
        <w:rPr>
          <w:rFonts w:ascii="仿宋_GB2312" w:hAnsi="仿宋_GB2312" w:eastAsia="仿宋_GB2312" w:cs="仿宋_GB2312"/>
          <w:sz w:val="30"/>
          <w:szCs w:val="30"/>
        </w:rPr>
        <w:t>作品</w:t>
      </w:r>
      <w:r>
        <w:rPr>
          <w:rFonts w:hint="eastAsia" w:ascii="仿宋_GB2312" w:hAnsi="仿宋_GB2312" w:eastAsia="仿宋_GB2312" w:cs="仿宋_GB2312"/>
          <w:sz w:val="30"/>
          <w:szCs w:val="30"/>
        </w:rPr>
        <w:t>需书写好后提交扫描电子版或拍摄图片版，</w:t>
      </w:r>
      <w:r>
        <w:rPr>
          <w:rFonts w:ascii="仿宋_GB2312" w:hAnsi="仿宋_GB2312" w:eastAsia="仿宋_GB2312" w:cs="仿宋_GB2312"/>
          <w:sz w:val="30"/>
          <w:szCs w:val="30"/>
        </w:rPr>
        <w:t>采用JPG、JPEG等通用格式，确保用标准A4尺寸</w:t>
      </w:r>
      <w:r>
        <w:rPr>
          <w:rFonts w:hint="eastAsia" w:ascii="仿宋_GB2312" w:hAnsi="仿宋_GB2312" w:eastAsia="仿宋_GB2312" w:cs="仿宋_GB2312"/>
          <w:sz w:val="30"/>
          <w:szCs w:val="30"/>
        </w:rPr>
        <w:t>纸张</w:t>
      </w:r>
      <w:r>
        <w:rPr>
          <w:rFonts w:ascii="仿宋_GB2312" w:hAnsi="仿宋_GB2312" w:eastAsia="仿宋_GB2312" w:cs="仿宋_GB2312"/>
          <w:sz w:val="30"/>
          <w:szCs w:val="30"/>
        </w:rPr>
        <w:t>印刷分辨率不低于300dpi</w:t>
      </w:r>
      <w:r>
        <w:rPr>
          <w:rFonts w:hint="eastAsia" w:ascii="仿宋_GB2312" w:hAnsi="仿宋_GB2312" w:eastAsia="仿宋_GB2312" w:cs="仿宋_GB2312"/>
          <w:sz w:val="30"/>
          <w:szCs w:val="30"/>
        </w:rPr>
        <w:t>（后期优秀作品可能需要提交原作品）。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ascii="仿宋_GB2312" w:hAnsi="仿宋_GB2312" w:eastAsia="仿宋_GB2312" w:cs="仿宋_GB2312"/>
          <w:sz w:val="30"/>
          <w:szCs w:val="30"/>
        </w:rPr>
        <w:t>邮件和照片均以“</w:t>
      </w:r>
      <w:r>
        <w:rPr>
          <w:rFonts w:hint="eastAsia" w:ascii="仿宋_GB2312" w:hAnsi="仿宋_GB2312" w:eastAsia="仿宋_GB2312" w:cs="仿宋_GB2312"/>
          <w:sz w:val="30"/>
          <w:szCs w:val="30"/>
        </w:rPr>
        <w:t>班级-</w:t>
      </w:r>
      <w:r>
        <w:rPr>
          <w:rFonts w:ascii="仿宋_GB2312" w:hAnsi="仿宋_GB2312" w:eastAsia="仿宋_GB2312" w:cs="仿宋_GB2312"/>
          <w:sz w:val="30"/>
          <w:szCs w:val="30"/>
        </w:rPr>
        <w:t>作者</w:t>
      </w:r>
      <w:r>
        <w:rPr>
          <w:rFonts w:hint="eastAsia" w:ascii="仿宋_GB2312" w:hAnsi="仿宋_GB2312" w:eastAsia="仿宋_GB2312" w:cs="仿宋_GB2312"/>
          <w:sz w:val="30"/>
          <w:szCs w:val="30"/>
        </w:rPr>
        <w:t>-联系方式-</w:t>
      </w:r>
      <w:r>
        <w:rPr>
          <w:rFonts w:ascii="仿宋_GB2312" w:hAnsi="仿宋_GB2312" w:eastAsia="仿宋_GB2312" w:cs="仿宋_GB2312"/>
          <w:sz w:val="30"/>
          <w:szCs w:val="30"/>
        </w:rPr>
        <w:t>作品题目”命名</w:t>
      </w:r>
      <w:r>
        <w:rPr>
          <w:rFonts w:hint="eastAsia" w:ascii="仿宋_GB2312" w:hAnsi="仿宋_GB2312" w:eastAsia="仿宋_GB2312" w:cs="仿宋_GB2312"/>
          <w:sz w:val="30"/>
          <w:szCs w:val="30"/>
        </w:rPr>
        <w:t>，教师及员工以“单位-作者-联系方式-题目”命名</w:t>
      </w:r>
      <w:r>
        <w:rPr>
          <w:rFonts w:ascii="仿宋_GB2312" w:hAnsi="仿宋_GB2312" w:eastAsia="仿宋_GB2312" w:cs="仿宋_GB2312"/>
          <w:sz w:val="30"/>
          <w:szCs w:val="30"/>
        </w:rPr>
        <w:t>。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u w:color="000000"/>
        </w:rPr>
      </w:pPr>
    </w:p>
    <w:p>
      <w:pPr>
        <w:jc w:val="center"/>
        <w:rPr>
          <w:rFonts w:ascii="黑体" w:hAnsi="黑体" w:eastAsia="黑体" w:cs="黑体"/>
          <w:b/>
          <w:sz w:val="32"/>
          <w:szCs w:val="32"/>
          <w:u w:color="000000"/>
        </w:rPr>
      </w:pPr>
      <w:r>
        <w:rPr>
          <w:rFonts w:hint="eastAsia" w:ascii="黑体" w:hAnsi="黑体" w:eastAsia="黑体" w:cs="黑体"/>
          <w:b/>
          <w:sz w:val="32"/>
          <w:szCs w:val="32"/>
          <w:u w:color="000000"/>
        </w:rPr>
        <w:t>报名链接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" w:hAnsi="楷体" w:eastAsia="楷体" w:cs="楷体"/>
          <w:color w:val="00B0F0"/>
          <w:sz w:val="24"/>
          <w:szCs w:val="24"/>
        </w:rPr>
        <w:drawing>
          <wp:inline distT="0" distB="0" distL="114300" distR="114300">
            <wp:extent cx="1454150" cy="1454150"/>
            <wp:effectExtent l="0" t="0" r="6350" b="6350"/>
            <wp:docPr id="8" name="图片 8" descr="238c23c9660c56d3e7b7f903b2c8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38c23c9660c56d3e7b7f903b2c8fb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（报名链接：https://www.wjx.cn/vj/tfW3nSI.aspx）</w:t>
      </w:r>
    </w:p>
    <w:sectPr>
      <w:footerReference r:id="rId3" w:type="default"/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8704391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  <w:jc w:val="center"/>
    </w:pPr>
    <w:r>
      <w:rPr>
        <w:rFonts w:ascii="Times New Roman" w:hAnsi="Times New Roman" w:eastAsia="Times New Roman" w:cs="Times New Roman"/>
        <w:snapToGrid w:val="0"/>
        <w:color w:val="000000"/>
        <w:w w:val="0"/>
        <w:kern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drawing>
        <wp:inline distT="0" distB="0" distL="0" distR="0">
          <wp:extent cx="1714500" cy="180975"/>
          <wp:effectExtent l="0" t="0" r="0" b="9525"/>
          <wp:docPr id="1" name="图片 1" descr="C:\Users\hp\Desktop\2021能源工作方面\10、2021年节能周宣传\建行节能 筑就低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hp\Desktop\2021能源工作方面\10、2021年节能周宣传\建行节能 筑就低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B03F9"/>
    <w:multiLevelType w:val="multilevel"/>
    <w:tmpl w:val="592B03F9"/>
    <w:lvl w:ilvl="0" w:tentative="0">
      <w:start w:val="1"/>
      <w:numFmt w:val="chineseCountingThousand"/>
      <w:suff w:val="nothing"/>
      <w:lvlText w:val="%1、"/>
      <w:lvlJc w:val="left"/>
      <w:pPr>
        <w:ind w:left="1985" w:hanging="1985"/>
      </w:pPr>
      <w:rPr>
        <w:rFonts w:hint="eastAsia" w:eastAsia="黑体"/>
        <w:b w:val="0"/>
        <w:i w:val="0"/>
        <w:sz w:val="28"/>
      </w:rPr>
    </w:lvl>
    <w:lvl w:ilvl="1" w:tentative="0">
      <w:start w:val="1"/>
      <w:numFmt w:val="decimal"/>
      <w:pStyle w:val="13"/>
      <w:suff w:val="nothing"/>
      <w:lvlText w:val="%2."/>
      <w:lvlJc w:val="left"/>
      <w:pPr>
        <w:ind w:left="395" w:firstLine="30"/>
      </w:pPr>
      <w:rPr>
        <w:rFonts w:hint="eastAsia" w:ascii="仿宋" w:hAnsi="仿宋" w:eastAsia="仿宋"/>
        <w:b w:val="0"/>
        <w:i w:val="0"/>
        <w:sz w:val="28"/>
      </w:rPr>
    </w:lvl>
    <w:lvl w:ilvl="2" w:tentative="0">
      <w:start w:val="1"/>
      <w:numFmt w:val="decimal"/>
      <w:lvlRestart w:val="1"/>
      <w:lvlText w:val="(%3)"/>
      <w:lvlJc w:val="right"/>
      <w:pPr>
        <w:ind w:left="-2681" w:hanging="420"/>
      </w:pPr>
      <w:rPr>
        <w:rFonts w:hint="eastAsia" w:eastAsia="楷体"/>
        <w:b w:val="0"/>
        <w:i w:val="0"/>
        <w:sz w:val="28"/>
      </w:rPr>
    </w:lvl>
    <w:lvl w:ilvl="3" w:tentative="0">
      <w:start w:val="1"/>
      <w:numFmt w:val="decimal"/>
      <w:lvlText w:val="%4."/>
      <w:lvlJc w:val="left"/>
      <w:pPr>
        <w:ind w:left="-2261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-1841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-1421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-1001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-581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-161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33"/>
    <w:rsid w:val="00014ED8"/>
    <w:rsid w:val="00065EC9"/>
    <w:rsid w:val="000A7D26"/>
    <w:rsid w:val="000C0B69"/>
    <w:rsid w:val="001E095B"/>
    <w:rsid w:val="00250BDE"/>
    <w:rsid w:val="002E5784"/>
    <w:rsid w:val="002E6734"/>
    <w:rsid w:val="002F6BB4"/>
    <w:rsid w:val="003C4AE7"/>
    <w:rsid w:val="003E56C6"/>
    <w:rsid w:val="004A7133"/>
    <w:rsid w:val="005601EB"/>
    <w:rsid w:val="0057473D"/>
    <w:rsid w:val="00581B80"/>
    <w:rsid w:val="00620458"/>
    <w:rsid w:val="00692BFC"/>
    <w:rsid w:val="008436C1"/>
    <w:rsid w:val="0085686C"/>
    <w:rsid w:val="00991EE3"/>
    <w:rsid w:val="00A33969"/>
    <w:rsid w:val="00B0542E"/>
    <w:rsid w:val="00B541BE"/>
    <w:rsid w:val="00BB4DE8"/>
    <w:rsid w:val="00C04158"/>
    <w:rsid w:val="00C212A6"/>
    <w:rsid w:val="00C220E9"/>
    <w:rsid w:val="00C67AEB"/>
    <w:rsid w:val="00C91A5E"/>
    <w:rsid w:val="00DE75DC"/>
    <w:rsid w:val="00E0743A"/>
    <w:rsid w:val="00E70786"/>
    <w:rsid w:val="00EB080B"/>
    <w:rsid w:val="00F3760C"/>
    <w:rsid w:val="00FE4084"/>
    <w:rsid w:val="01501A03"/>
    <w:rsid w:val="044201D5"/>
    <w:rsid w:val="05A808C5"/>
    <w:rsid w:val="06343DEF"/>
    <w:rsid w:val="08763FC3"/>
    <w:rsid w:val="08980B27"/>
    <w:rsid w:val="09905914"/>
    <w:rsid w:val="0A7C09E0"/>
    <w:rsid w:val="0DA32625"/>
    <w:rsid w:val="0F024FA1"/>
    <w:rsid w:val="1390101B"/>
    <w:rsid w:val="149C2876"/>
    <w:rsid w:val="181C0029"/>
    <w:rsid w:val="184062AF"/>
    <w:rsid w:val="188E3BDA"/>
    <w:rsid w:val="1DA35C93"/>
    <w:rsid w:val="1DC357DD"/>
    <w:rsid w:val="1EE60589"/>
    <w:rsid w:val="234D3C95"/>
    <w:rsid w:val="24895884"/>
    <w:rsid w:val="24A06694"/>
    <w:rsid w:val="296D6D8B"/>
    <w:rsid w:val="2A243943"/>
    <w:rsid w:val="2A614493"/>
    <w:rsid w:val="2D651F85"/>
    <w:rsid w:val="2F6B5D07"/>
    <w:rsid w:val="2FE13C90"/>
    <w:rsid w:val="31977A0B"/>
    <w:rsid w:val="31C042F3"/>
    <w:rsid w:val="32D70F01"/>
    <w:rsid w:val="338210EE"/>
    <w:rsid w:val="34F47375"/>
    <w:rsid w:val="39027FC8"/>
    <w:rsid w:val="391524A7"/>
    <w:rsid w:val="399E383E"/>
    <w:rsid w:val="3AB454FD"/>
    <w:rsid w:val="3BC11B51"/>
    <w:rsid w:val="3CFB7BB0"/>
    <w:rsid w:val="3E964306"/>
    <w:rsid w:val="41DB30C5"/>
    <w:rsid w:val="450833B2"/>
    <w:rsid w:val="45D72036"/>
    <w:rsid w:val="46200FD3"/>
    <w:rsid w:val="47A94AB5"/>
    <w:rsid w:val="48721468"/>
    <w:rsid w:val="4A633995"/>
    <w:rsid w:val="4A886F12"/>
    <w:rsid w:val="4AA3798A"/>
    <w:rsid w:val="4ABE5909"/>
    <w:rsid w:val="4CAF4A38"/>
    <w:rsid w:val="513A19BD"/>
    <w:rsid w:val="524227E6"/>
    <w:rsid w:val="570A0EA8"/>
    <w:rsid w:val="577525AB"/>
    <w:rsid w:val="57E36186"/>
    <w:rsid w:val="5A6B3743"/>
    <w:rsid w:val="5BAF3387"/>
    <w:rsid w:val="5BFB4770"/>
    <w:rsid w:val="5E013345"/>
    <w:rsid w:val="62864FA4"/>
    <w:rsid w:val="639F7A39"/>
    <w:rsid w:val="63CB731D"/>
    <w:rsid w:val="65267165"/>
    <w:rsid w:val="653E2BCB"/>
    <w:rsid w:val="66F93C66"/>
    <w:rsid w:val="671E5D02"/>
    <w:rsid w:val="6736768A"/>
    <w:rsid w:val="697C3349"/>
    <w:rsid w:val="69C35135"/>
    <w:rsid w:val="6A0413C2"/>
    <w:rsid w:val="6A8F5558"/>
    <w:rsid w:val="6E2A6D9B"/>
    <w:rsid w:val="6E8121CC"/>
    <w:rsid w:val="6F3860B5"/>
    <w:rsid w:val="6FC14D22"/>
    <w:rsid w:val="746E0D9C"/>
    <w:rsid w:val="766B1AF0"/>
    <w:rsid w:val="76E5678B"/>
    <w:rsid w:val="77203813"/>
    <w:rsid w:val="776F090D"/>
    <w:rsid w:val="78266678"/>
    <w:rsid w:val="79C464CF"/>
    <w:rsid w:val="7B516C84"/>
    <w:rsid w:val="7BE92178"/>
    <w:rsid w:val="7CB90FF1"/>
    <w:rsid w:val="7E2C4707"/>
    <w:rsid w:val="7E5E1F67"/>
    <w:rsid w:val="7F0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/>
    </w:pPr>
    <w:rPr>
      <w:rFonts w:ascii="Calibri" w:hAnsi="Calibri" w:eastAsia="宋体" w:cs="Times New Roman"/>
    </w:rPr>
  </w:style>
  <w:style w:type="paragraph" w:customStyle="1" w:styleId="13">
    <w:name w:val="二级标题"/>
    <w:qFormat/>
    <w:uiPriority w:val="0"/>
    <w:pPr>
      <w:numPr>
        <w:ilvl w:val="1"/>
        <w:numId w:val="1"/>
      </w:numPr>
      <w:ind w:left="-30"/>
    </w:pPr>
    <w:rPr>
      <w:rFonts w:ascii="宋体" w:hAnsi="宋体" w:eastAsia="楷体" w:cs="Times New Roman"/>
      <w:kern w:val="2"/>
      <w:sz w:val="28"/>
      <w:szCs w:val="28"/>
      <w:lang w:val="en-US" w:eastAsia="zh-CN" w:bidi="ar-SA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1059</Words>
  <Characters>120</Characters>
  <Lines>1</Lines>
  <Paragraphs>2</Paragraphs>
  <TotalTime>44</TotalTime>
  <ScaleCrop>false</ScaleCrop>
  <LinksUpToDate>false</LinksUpToDate>
  <CharactersWithSpaces>1177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2021-05-31T00:48:00Z</dcterms:created>
  <dc:creator>admi</dc:creator>
  <cp:lastModifiedBy>思翔</cp:lastModifiedBy>
  <cp:lastPrinted>2021-03-24T00:19:00Z</cp:lastPrinted>
  <dcterms:modified xsi:type="dcterms:W3CDTF">2021-06-01T07:19:42Z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97366952DA934D58B8CBBAFD1BAD0A30</vt:lpwstr>
  </property>
</Properties>
</file>